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veat" w:cs="Caveat" w:eastAsia="Caveat" w:hAnsi="Caveat"/>
          <w:b w:val="1"/>
          <w:bCs w:val="1"/>
          <w:color w:val="ff0000"/>
          <w:sz w:val="36"/>
          <w:szCs w:val="36"/>
          <w:highlight w:val="black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color w:val="ff0000"/>
          <w:sz w:val="36"/>
          <w:szCs w:val="36"/>
          <w:highlight w:val="black"/>
          <w:rtl w:val="0"/>
        </w:rPr>
        <w:t xml:space="preserve">SALLY’S ON BROADWAY  BREAKFAST CATERING </w:t>
      </w:r>
    </w:p>
    <w:p w:rsidR="00000000" w:rsidDel="00000000" w:rsidP="00000000" w:rsidRDefault="00000000" w:rsidRPr="00000000" w14:paraId="00000002">
      <w:pPr>
        <w:jc w:val="center"/>
        <w:rPr>
          <w:rFonts w:ascii="Caveat" w:cs="Caveat" w:eastAsia="Caveat" w:hAnsi="Caveat"/>
          <w:color w:val="0000ff"/>
          <w:sz w:val="36"/>
          <w:szCs w:val="36"/>
          <w:highlight w:val="yellow"/>
        </w:rPr>
      </w:pPr>
      <w:r w:rsidDel="00000000" w:rsidR="00000000" w:rsidRPr="00000000">
        <w:rPr>
          <w:rFonts w:ascii="Caveat" w:cs="Caveat" w:eastAsia="Caveat" w:hAnsi="Caveat"/>
          <w:color w:val="0000ff"/>
          <w:sz w:val="36"/>
          <w:szCs w:val="36"/>
          <w:highlight w:val="yellow"/>
          <w:rtl w:val="0"/>
        </w:rPr>
        <w:t xml:space="preserve">319-854-9982   </w:t>
      </w:r>
      <w:hyperlink r:id="rId6">
        <w:r w:rsidDel="00000000" w:rsidR="00000000" w:rsidRPr="00000000">
          <w:rPr>
            <w:rFonts w:ascii="Caveat" w:cs="Caveat" w:eastAsia="Caveat" w:hAnsi="Caveat"/>
            <w:color w:val="1155cc"/>
            <w:sz w:val="36"/>
            <w:szCs w:val="36"/>
            <w:highlight w:val="yellow"/>
            <w:u w:val="single"/>
            <w:rtl w:val="0"/>
          </w:rPr>
          <w:t xml:space="preserve">sallys.springville@gmail.com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veat" w:cs="Caveat" w:eastAsia="Caveat" w:hAnsi="Caveat"/>
          <w:color w:val="0000ff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  Scrambled Eggs         … … …    Sausage Gravy with Biscuits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Egg Bake Casserole     … … …                Hash Browns                   </w:t>
      </w:r>
    </w:p>
    <w:p w:rsidR="00000000" w:rsidDel="00000000" w:rsidP="00000000" w:rsidRDefault="00000000" w:rsidRPr="00000000" w14:paraId="00000006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Sausage Links       … … …       Cubed Seasoned Breakfast Potatoes</w:t>
      </w:r>
    </w:p>
    <w:p w:rsidR="00000000" w:rsidDel="00000000" w:rsidP="00000000" w:rsidRDefault="00000000" w:rsidRPr="00000000" w14:paraId="00000007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Ham                                … … …            Hash Brown Patties</w:t>
      </w:r>
    </w:p>
    <w:p w:rsidR="00000000" w:rsidDel="00000000" w:rsidP="00000000" w:rsidRDefault="00000000" w:rsidRPr="00000000" w14:paraId="00000008">
      <w:pPr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French Toast Sticks with Butter &amp; Syrup       … … ….         Bacon                </w:t>
      </w:r>
    </w:p>
    <w:p w:rsidR="00000000" w:rsidDel="00000000" w:rsidP="00000000" w:rsidRDefault="00000000" w:rsidRPr="00000000" w14:paraId="00000009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Waffle Sticks with Butter &amp; Syrup     … … ….         Cinnamon Rolls</w:t>
      </w:r>
    </w:p>
    <w:p w:rsidR="00000000" w:rsidDel="00000000" w:rsidP="00000000" w:rsidRDefault="00000000" w:rsidRPr="00000000" w14:paraId="0000000A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Fresh Cut Mixed Fruit … … …  Assorted Muffins, Donuts &amp; </w:t>
      </w: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Pastri</w:t>
      </w: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es</w:t>
      </w:r>
    </w:p>
    <w:p w:rsidR="00000000" w:rsidDel="00000000" w:rsidP="00000000" w:rsidRDefault="00000000" w:rsidRPr="00000000" w14:paraId="0000000B">
      <w:pPr>
        <w:jc w:val="center"/>
        <w:rPr>
          <w:rFonts w:ascii="Trebuchet MS" w:cs="Trebuchet MS" w:eastAsia="Trebuchet MS" w:hAnsi="Trebuchet MS"/>
          <w:sz w:val="26"/>
          <w:szCs w:val="26"/>
          <w:highlight w:val="yellow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highlight w:val="yellow"/>
          <w:rtl w:val="0"/>
        </w:rPr>
        <w:t xml:space="preserve">CHOOSE ANY 6 ITEMS FOR $13 PER PERSON*</w:t>
      </w:r>
    </w:p>
    <w:p w:rsidR="00000000" w:rsidDel="00000000" w:rsidP="00000000" w:rsidRDefault="00000000" w:rsidRPr="00000000" w14:paraId="0000000C">
      <w:pPr>
        <w:jc w:val="center"/>
        <w:rPr>
          <w:rFonts w:ascii="Trebuchet MS" w:cs="Trebuchet MS" w:eastAsia="Trebuchet MS" w:hAnsi="Trebuchet MS"/>
          <w:sz w:val="26"/>
          <w:szCs w:val="26"/>
          <w:highlight w:val="yellow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highlight w:val="yellow"/>
          <w:rtl w:val="0"/>
        </w:rPr>
        <w:t xml:space="preserve">CHOOSE ANY 7 ITEMS FOR $14 PER PERSON*</w:t>
      </w:r>
    </w:p>
    <w:p w:rsidR="00000000" w:rsidDel="00000000" w:rsidP="00000000" w:rsidRDefault="00000000" w:rsidRPr="00000000" w14:paraId="0000000D">
      <w:pPr>
        <w:jc w:val="center"/>
        <w:rPr>
          <w:rFonts w:ascii="Trebuchet MS" w:cs="Trebuchet MS" w:eastAsia="Trebuchet MS" w:hAnsi="Trebuchet MS"/>
          <w:sz w:val="26"/>
          <w:szCs w:val="26"/>
          <w:highlight w:val="yellow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highlight w:val="yellow"/>
          <w:rtl w:val="0"/>
        </w:rPr>
        <w:t xml:space="preserve">CHOOSE ANY 8 ITEMS FOR $15 PER PERSON*</w:t>
      </w:r>
    </w:p>
    <w:p w:rsidR="00000000" w:rsidDel="00000000" w:rsidP="00000000" w:rsidRDefault="00000000" w:rsidRPr="00000000" w14:paraId="0000000E">
      <w:pPr>
        <w:jc w:val="center"/>
        <w:rPr>
          <w:rFonts w:ascii="Trebuchet MS" w:cs="Trebuchet MS" w:eastAsia="Trebuchet MS" w:hAnsi="Trebuchet MS"/>
          <w:sz w:val="26"/>
          <w:szCs w:val="26"/>
          <w:highlight w:val="yellow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highlight w:val="yellow"/>
          <w:rtl w:val="0"/>
        </w:rPr>
        <w:t xml:space="preserve">ADDITIONAL ITEMS BEYOND 8 MAY BE ADDED AT .75 PER ITEM PER PERSON*</w:t>
      </w:r>
    </w:p>
    <w:p w:rsidR="00000000" w:rsidDel="00000000" w:rsidP="00000000" w:rsidRDefault="00000000" w:rsidRPr="00000000" w14:paraId="0000000F">
      <w:pPr>
        <w:jc w:val="center"/>
        <w:rPr>
          <w:rFonts w:ascii="Caveat" w:cs="Caveat" w:eastAsia="Caveat" w:hAnsi="Caveat"/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highlight w:val="yellow"/>
          <w:rtl w:val="0"/>
        </w:rPr>
        <w:t xml:space="preserve">*7% sales tax will be added. Price may vary depending on quantity ordered and delivery fee may be added. </w:t>
      </w:r>
    </w:p>
    <w:p w:rsidR="00000000" w:rsidDel="00000000" w:rsidP="00000000" w:rsidRDefault="00000000" w:rsidRPr="00000000" w14:paraId="00000010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Add </w:t>
      </w: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Coffee or Tea .75 per person</w:t>
      </w:r>
    </w:p>
    <w:p w:rsidR="00000000" w:rsidDel="00000000" w:rsidP="00000000" w:rsidRDefault="00000000" w:rsidRPr="00000000" w14:paraId="00000011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Add Orange Juice, White or Chocolate Milk $1.00 per person</w:t>
      </w:r>
    </w:p>
    <w:p w:rsidR="00000000" w:rsidDel="00000000" w:rsidP="00000000" w:rsidRDefault="00000000" w:rsidRPr="00000000" w14:paraId="00000012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Disposable plates, silverware &amp; napkins are included.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veat" w:cs="Caveat" w:eastAsia="Caveat" w:hAnsi="Caveat"/>
          <w:b w:val="1"/>
          <w:bCs w:val="1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rtl w:val="0"/>
        </w:rPr>
        <w:t xml:space="preserve">Price includes delivery and set up. Servers May be added at $20 per hour per server with a two hour minimum requirement per server. </w:t>
      </w:r>
    </w:p>
    <w:p w:rsidR="00000000" w:rsidDel="00000000" w:rsidP="00000000" w:rsidRDefault="00000000" w:rsidRPr="00000000" w14:paraId="00000014">
      <w:pPr>
        <w:jc w:val="center"/>
        <w:rPr>
          <w:rFonts w:ascii="Caveat" w:cs="Caveat" w:eastAsia="Caveat" w:hAnsi="Caveat"/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highlight w:val="yellow"/>
          <w:rtl w:val="0"/>
        </w:rPr>
        <w:t xml:space="preserve">Don’t see what you’re looking for? We will gladly discuss whatever you’d like! </w:t>
      </w:r>
    </w:p>
    <w:p w:rsidR="00000000" w:rsidDel="00000000" w:rsidP="00000000" w:rsidRDefault="00000000" w:rsidRPr="00000000" w14:paraId="00000015">
      <w:pPr>
        <w:jc w:val="center"/>
        <w:rPr>
          <w:rFonts w:ascii="Caveat" w:cs="Caveat" w:eastAsia="Caveat" w:hAnsi="Caveat"/>
          <w:b w:val="1"/>
          <w:bCs w:val="1"/>
          <w:sz w:val="36"/>
          <w:szCs w:val="36"/>
          <w:highlight w:val="cyan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36"/>
          <w:szCs w:val="36"/>
          <w:highlight w:val="cyan"/>
          <w:rtl w:val="0"/>
        </w:rPr>
        <w:t xml:space="preserve">10% GRATUITY WILL BE AUTOMATICALLY ADDED</w:t>
      </w:r>
    </w:p>
    <w:p w:rsidR="00000000" w:rsidDel="00000000" w:rsidP="00000000" w:rsidRDefault="00000000" w:rsidRPr="00000000" w14:paraId="00000016">
      <w:pPr>
        <w:jc w:val="center"/>
        <w:rPr>
          <w:rFonts w:ascii="Caveat" w:cs="Caveat" w:eastAsia="Caveat" w:hAnsi="Caveat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24"/>
          <w:szCs w:val="24"/>
          <w:highlight w:val="yellow"/>
          <w:rtl w:val="0"/>
        </w:rPr>
        <w:t xml:space="preserve">3% service fee on credit card purchases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  <w:sectPrChange w:author="Sally Deeb" w:id="0" w:date="2022-10-06T04:58:50Z">
        <w:sectPr w:rsidR="000000" w:rsidDel="000000" w:rsidRPr="000000" w:rsidSect="000000">
          <w:pgMar w:bottom="1440" w:top="1440" w:left="1440" w:right="1440" w:header="720" w:footer="720"/>
          <w:pgNumType w:start="1"/>
          <w:pgSz w:h="15840" w:w="12240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lys.springvill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